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9A" w:rsidRPr="008A38F0" w:rsidRDefault="00DC679A" w:rsidP="00E31734">
      <w:pPr>
        <w:pStyle w:val="TitreSNJ"/>
        <w:rPr>
          <w:i/>
        </w:rPr>
      </w:pPr>
    </w:p>
    <w:p w:rsidR="00550BEF" w:rsidRDefault="00550BEF" w:rsidP="00E31734">
      <w:pPr>
        <w:pStyle w:val="TitreSNJ"/>
      </w:pPr>
    </w:p>
    <w:p w:rsidR="006F04EC" w:rsidRPr="00E31734" w:rsidRDefault="000F2B1C" w:rsidP="00E31734">
      <w:pPr>
        <w:pStyle w:val="TitreSNJ"/>
      </w:pPr>
      <w:r>
        <w:t>Journalistes interdits à Notre-Dame-des-Landes</w:t>
      </w:r>
    </w:p>
    <w:p w:rsidR="00B70FB2" w:rsidRDefault="00B70FB2" w:rsidP="00C66DD7">
      <w:pPr>
        <w:jc w:val="both"/>
      </w:pPr>
    </w:p>
    <w:p w:rsidR="00E31734" w:rsidRDefault="00E31734" w:rsidP="00E31734"/>
    <w:p w:rsidR="00E31734" w:rsidRPr="00550BEF" w:rsidRDefault="00550BEF" w:rsidP="00E31734">
      <w:pPr>
        <w:pStyle w:val="texteSNJ"/>
        <w:rPr>
          <w:sz w:val="24"/>
        </w:rPr>
      </w:pPr>
      <w:r w:rsidRPr="00550BEF">
        <w:rPr>
          <w:sz w:val="24"/>
        </w:rPr>
        <w:t>Depuis hier</w:t>
      </w:r>
      <w:r w:rsidR="000F2B1C" w:rsidRPr="00550BEF">
        <w:rPr>
          <w:sz w:val="24"/>
        </w:rPr>
        <w:t xml:space="preserve"> matin</w:t>
      </w:r>
      <w:r w:rsidRPr="00550BEF">
        <w:rPr>
          <w:sz w:val="24"/>
        </w:rPr>
        <w:t xml:space="preserve"> et </w:t>
      </w:r>
      <w:r w:rsidR="000F2B1C" w:rsidRPr="00550BEF">
        <w:rPr>
          <w:sz w:val="24"/>
        </w:rPr>
        <w:t>comme pr</w:t>
      </w:r>
      <w:r w:rsidRPr="00550BEF">
        <w:rPr>
          <w:sz w:val="24"/>
        </w:rPr>
        <w:t>omis par le gouvernement Macron</w:t>
      </w:r>
      <w:r>
        <w:rPr>
          <w:sz w:val="24"/>
        </w:rPr>
        <w:t>,</w:t>
      </w:r>
      <w:r w:rsidR="000F2B1C" w:rsidRPr="00550BEF">
        <w:rPr>
          <w:sz w:val="24"/>
        </w:rPr>
        <w:t xml:space="preserve"> 2500 gendarmes sont mobilisés pour évacuer la ZAD (Zone à défendre) de notre Dame</w:t>
      </w:r>
      <w:r w:rsidR="00DC679A" w:rsidRPr="00550BEF">
        <w:rPr>
          <w:sz w:val="24"/>
        </w:rPr>
        <w:t>-</w:t>
      </w:r>
      <w:r w:rsidR="000F2B1C" w:rsidRPr="00550BEF">
        <w:rPr>
          <w:sz w:val="24"/>
        </w:rPr>
        <w:t>des</w:t>
      </w:r>
      <w:r w:rsidR="00DC679A" w:rsidRPr="00550BEF">
        <w:rPr>
          <w:sz w:val="24"/>
        </w:rPr>
        <w:t>-</w:t>
      </w:r>
      <w:r w:rsidR="000F2B1C" w:rsidRPr="00550BEF">
        <w:rPr>
          <w:sz w:val="24"/>
        </w:rPr>
        <w:t xml:space="preserve">Landes. </w:t>
      </w:r>
    </w:p>
    <w:p w:rsidR="000627A2" w:rsidRPr="00550BEF" w:rsidRDefault="000F2B1C" w:rsidP="00E31734">
      <w:pPr>
        <w:pStyle w:val="texteSNJ"/>
        <w:rPr>
          <w:sz w:val="24"/>
        </w:rPr>
      </w:pPr>
      <w:r w:rsidRPr="00550BEF">
        <w:rPr>
          <w:sz w:val="24"/>
        </w:rPr>
        <w:t>Trois mois après l'abandon du projet d'aéropor</w:t>
      </w:r>
      <w:bookmarkStart w:id="0" w:name="_GoBack"/>
      <w:bookmarkEnd w:id="0"/>
      <w:r w:rsidRPr="00550BEF">
        <w:rPr>
          <w:sz w:val="24"/>
        </w:rPr>
        <w:t xml:space="preserve">t, l’opération </w:t>
      </w:r>
      <w:r w:rsidRPr="008A38F0">
        <w:rPr>
          <w:i/>
          <w:sz w:val="24"/>
        </w:rPr>
        <w:t>« musclée, brutale ou violente »</w:t>
      </w:r>
      <w:r w:rsidRPr="00550BEF">
        <w:rPr>
          <w:sz w:val="24"/>
        </w:rPr>
        <w:t xml:space="preserve"> selon les </w:t>
      </w:r>
      <w:r w:rsidR="000627A2" w:rsidRPr="00550BEF">
        <w:rPr>
          <w:sz w:val="24"/>
        </w:rPr>
        <w:t xml:space="preserve">zadistes </w:t>
      </w:r>
      <w:r w:rsidRPr="00550BEF">
        <w:rPr>
          <w:sz w:val="24"/>
        </w:rPr>
        <w:t xml:space="preserve">se fait sans présence de journalistes. </w:t>
      </w:r>
    </w:p>
    <w:p w:rsidR="00550BEF" w:rsidRDefault="000F2B1C" w:rsidP="00E31734">
      <w:pPr>
        <w:pStyle w:val="texteSNJ"/>
        <w:rPr>
          <w:rStyle w:val="Accentuation"/>
        </w:rPr>
      </w:pPr>
      <w:r w:rsidRPr="00550BEF">
        <w:rPr>
          <w:sz w:val="24"/>
        </w:rPr>
        <w:t>En effet, les médias sont clairement interdits de filmer les affrontements</w:t>
      </w:r>
      <w:r w:rsidR="000627A2" w:rsidRPr="00550BEF">
        <w:rPr>
          <w:sz w:val="24"/>
        </w:rPr>
        <w:t xml:space="preserve">. Selon Cédric </w:t>
      </w:r>
      <w:proofErr w:type="spellStart"/>
      <w:r w:rsidR="000627A2" w:rsidRPr="00550BEF">
        <w:rPr>
          <w:sz w:val="24"/>
        </w:rPr>
        <w:t>Pietralunga</w:t>
      </w:r>
      <w:proofErr w:type="spellEnd"/>
      <w:r w:rsidR="00550BEF">
        <w:rPr>
          <w:sz w:val="24"/>
        </w:rPr>
        <w:t>,</w:t>
      </w:r>
      <w:r w:rsidR="000627A2" w:rsidRPr="00550BEF">
        <w:rPr>
          <w:sz w:val="24"/>
        </w:rPr>
        <w:t xml:space="preserve"> journaliste au </w:t>
      </w:r>
      <w:r w:rsidR="000627A2" w:rsidRPr="00550BEF">
        <w:rPr>
          <w:i/>
          <w:sz w:val="24"/>
        </w:rPr>
        <w:t>Monde</w:t>
      </w:r>
      <w:r w:rsidR="00550BEF">
        <w:rPr>
          <w:i/>
          <w:sz w:val="24"/>
        </w:rPr>
        <w:t>,</w:t>
      </w:r>
      <w:r w:rsidR="00550BEF">
        <w:rPr>
          <w:sz w:val="24"/>
        </w:rPr>
        <w:t>  l</w:t>
      </w:r>
      <w:r w:rsidR="000627A2" w:rsidRPr="00550BEF">
        <w:rPr>
          <w:sz w:val="24"/>
        </w:rPr>
        <w:t xml:space="preserve">e ministère de l’intérieur invite les journalistes sur place à </w:t>
      </w:r>
      <w:r w:rsidR="000627A2" w:rsidRPr="00550BEF">
        <w:rPr>
          <w:i/>
          <w:sz w:val="24"/>
        </w:rPr>
        <w:t>« ne pas gêner les manœuvres opérées par la Gendarmerie, à rejoindre un espace presse</w:t>
      </w:r>
      <w:r w:rsidR="000627A2" w:rsidRPr="00550BEF">
        <w:rPr>
          <w:sz w:val="24"/>
        </w:rPr>
        <w:t xml:space="preserve"> » </w:t>
      </w:r>
      <w:r w:rsidRPr="00550BEF">
        <w:rPr>
          <w:sz w:val="24"/>
        </w:rPr>
        <w:t xml:space="preserve">et </w:t>
      </w:r>
      <w:r w:rsidR="00550BEF">
        <w:rPr>
          <w:sz w:val="24"/>
        </w:rPr>
        <w:t xml:space="preserve">ils </w:t>
      </w:r>
      <w:r w:rsidRPr="00550BEF">
        <w:rPr>
          <w:sz w:val="24"/>
        </w:rPr>
        <w:t xml:space="preserve">doivent se contenter des images officielles fournies </w:t>
      </w:r>
      <w:r w:rsidR="00DC679A" w:rsidRPr="00550BEF">
        <w:rPr>
          <w:sz w:val="24"/>
        </w:rPr>
        <w:t xml:space="preserve">« gracieusement » </w:t>
      </w:r>
      <w:r w:rsidRPr="00550BEF">
        <w:rPr>
          <w:sz w:val="24"/>
        </w:rPr>
        <w:t>par les forces de l’ordre. Selo</w:t>
      </w:r>
      <w:r w:rsidR="00550BEF">
        <w:rPr>
          <w:sz w:val="24"/>
        </w:rPr>
        <w:t xml:space="preserve">n Antoine </w:t>
      </w:r>
      <w:proofErr w:type="spellStart"/>
      <w:r w:rsidR="00550BEF">
        <w:rPr>
          <w:sz w:val="24"/>
        </w:rPr>
        <w:t>Denéchère</w:t>
      </w:r>
      <w:proofErr w:type="spellEnd"/>
      <w:r w:rsidRPr="00550BEF">
        <w:rPr>
          <w:sz w:val="24"/>
        </w:rPr>
        <w:t>, journaliste de France Bleu</w:t>
      </w:r>
      <w:r w:rsidR="00550BEF">
        <w:rPr>
          <w:sz w:val="24"/>
        </w:rPr>
        <w:t>,</w:t>
      </w:r>
      <w:r w:rsidRPr="00550BEF">
        <w:rPr>
          <w:sz w:val="24"/>
        </w:rPr>
        <w:t xml:space="preserve"> </w:t>
      </w:r>
      <w:r w:rsidR="000627A2" w:rsidRPr="00550BEF">
        <w:rPr>
          <w:i/>
          <w:sz w:val="24"/>
        </w:rPr>
        <w:t>« </w:t>
      </w:r>
      <w:r w:rsidR="00550BEF">
        <w:rPr>
          <w:i/>
          <w:sz w:val="24"/>
        </w:rPr>
        <w:t>la gendarmerie envoyait</w:t>
      </w:r>
      <w:r w:rsidRPr="00550BEF">
        <w:rPr>
          <w:i/>
          <w:sz w:val="24"/>
        </w:rPr>
        <w:t xml:space="preserve"> par mail les vidéos et photos de l'opération en cours</w:t>
      </w:r>
      <w:r w:rsidR="000627A2" w:rsidRPr="00550BEF">
        <w:rPr>
          <w:i/>
          <w:sz w:val="24"/>
        </w:rPr>
        <w:t> ».</w:t>
      </w:r>
      <w:r w:rsidR="00550BEF">
        <w:rPr>
          <w:i/>
          <w:sz w:val="24"/>
        </w:rPr>
        <w:t xml:space="preserve"> </w:t>
      </w:r>
      <w:r w:rsidR="00550BEF">
        <w:rPr>
          <w:sz w:val="24"/>
        </w:rPr>
        <w:t xml:space="preserve">Le correspondant de France 2 a déclaré qu’il n’avait jamais vu ça en vingt ans de carte de presse… </w:t>
      </w:r>
    </w:p>
    <w:p w:rsidR="00DC679A" w:rsidRPr="00550BEF" w:rsidRDefault="000627A2" w:rsidP="00E31734">
      <w:pPr>
        <w:pStyle w:val="texteSNJ"/>
        <w:rPr>
          <w:sz w:val="24"/>
        </w:rPr>
      </w:pPr>
      <w:r w:rsidRPr="00550BEF">
        <w:rPr>
          <w:sz w:val="24"/>
        </w:rPr>
        <w:t>Selon le porte-parole du ministère de l’Intérieur</w:t>
      </w:r>
      <w:r w:rsidR="00550BEF">
        <w:rPr>
          <w:sz w:val="24"/>
        </w:rPr>
        <w:t xml:space="preserve">, qui se félicitait de la conduite des </w:t>
      </w:r>
      <w:proofErr w:type="gramStart"/>
      <w:r w:rsidR="00550BEF">
        <w:rPr>
          <w:sz w:val="24"/>
        </w:rPr>
        <w:t>opérations,</w:t>
      </w:r>
      <w:r w:rsidR="00DC679A" w:rsidRPr="00550BEF">
        <w:rPr>
          <w:sz w:val="24"/>
        </w:rPr>
        <w:t xml:space="preserve"> </w:t>
      </w:r>
      <w:r w:rsidRPr="00550BEF">
        <w:rPr>
          <w:sz w:val="24"/>
        </w:rPr>
        <w:t> les</w:t>
      </w:r>
      <w:proofErr w:type="gramEnd"/>
      <w:r w:rsidRPr="00550BEF">
        <w:rPr>
          <w:sz w:val="24"/>
        </w:rPr>
        <w:t xml:space="preserve"> affrontements </w:t>
      </w:r>
      <w:r w:rsidR="00DC679A" w:rsidRPr="00550BEF">
        <w:rPr>
          <w:sz w:val="24"/>
        </w:rPr>
        <w:t>sont</w:t>
      </w:r>
      <w:r w:rsidR="00550BEF">
        <w:rPr>
          <w:sz w:val="24"/>
        </w:rPr>
        <w:t xml:space="preserve"> pourtant</w:t>
      </w:r>
      <w:r w:rsidR="00DC679A" w:rsidRPr="00550BEF">
        <w:rPr>
          <w:sz w:val="24"/>
        </w:rPr>
        <w:t xml:space="preserve"> </w:t>
      </w:r>
      <w:r w:rsidR="00DC679A" w:rsidRPr="008A38F0">
        <w:rPr>
          <w:i/>
          <w:sz w:val="24"/>
        </w:rPr>
        <w:t>« peu intenses ».</w:t>
      </w:r>
      <w:r w:rsidR="00DC679A" w:rsidRPr="00550BEF">
        <w:rPr>
          <w:sz w:val="24"/>
        </w:rPr>
        <w:t xml:space="preserve"> Le point presse tenu par les zadistes de NDDL parle lui d’une </w:t>
      </w:r>
      <w:r w:rsidR="00DC679A" w:rsidRPr="00550BEF">
        <w:rPr>
          <w:i/>
          <w:sz w:val="24"/>
        </w:rPr>
        <w:t>« émotion vive après cette opération brutale qui met à mal le dialogue qui commençait avec la préfecture, On est extrêmement choqués »</w:t>
      </w:r>
      <w:r w:rsidR="00DC679A" w:rsidRPr="00550BEF">
        <w:rPr>
          <w:sz w:val="24"/>
        </w:rPr>
        <w:t>.</w:t>
      </w:r>
    </w:p>
    <w:p w:rsidR="000627A2" w:rsidRPr="00550BEF" w:rsidRDefault="00550BEF" w:rsidP="00E31734">
      <w:pPr>
        <w:pStyle w:val="texteSNJ"/>
        <w:rPr>
          <w:sz w:val="24"/>
        </w:rPr>
      </w:pPr>
      <w:r w:rsidRPr="00550BEF">
        <w:rPr>
          <w:sz w:val="24"/>
        </w:rPr>
        <w:t>Le SNJ-CGT</w:t>
      </w:r>
      <w:r w:rsidR="00DC679A" w:rsidRPr="00550BEF">
        <w:rPr>
          <w:sz w:val="24"/>
        </w:rPr>
        <w:t xml:space="preserve"> </w:t>
      </w:r>
      <w:r w:rsidRPr="00550BEF">
        <w:rPr>
          <w:sz w:val="24"/>
        </w:rPr>
        <w:t>proteste</w:t>
      </w:r>
      <w:r w:rsidR="00DC679A" w:rsidRPr="00550BEF">
        <w:rPr>
          <w:sz w:val="24"/>
        </w:rPr>
        <w:t xml:space="preserve"> vigoureusement contre cette mise au pas et </w:t>
      </w:r>
      <w:r>
        <w:rPr>
          <w:sz w:val="24"/>
        </w:rPr>
        <w:t xml:space="preserve">ce </w:t>
      </w:r>
      <w:r w:rsidR="00DC679A" w:rsidRPr="00550BEF">
        <w:rPr>
          <w:sz w:val="24"/>
        </w:rPr>
        <w:t>contrôle de l’information visant à éviter la diffusion d’une information indépe</w:t>
      </w:r>
      <w:r>
        <w:rPr>
          <w:sz w:val="24"/>
        </w:rPr>
        <w:t>ndante des pouvoirs en place et réclame</w:t>
      </w:r>
      <w:r w:rsidR="00DC679A" w:rsidRPr="00550BEF">
        <w:rPr>
          <w:sz w:val="24"/>
        </w:rPr>
        <w:t xml:space="preserve"> immédiatement la libre circulation des journalistes</w:t>
      </w:r>
      <w:r w:rsidR="00AC4473">
        <w:rPr>
          <w:sz w:val="24"/>
        </w:rPr>
        <w:t xml:space="preserve"> dans la ZAD de Notre-Dame-Des-</w:t>
      </w:r>
      <w:r w:rsidR="00DC679A" w:rsidRPr="00550BEF">
        <w:rPr>
          <w:sz w:val="24"/>
        </w:rPr>
        <w:t>Landes.</w:t>
      </w:r>
    </w:p>
    <w:p w:rsidR="00AC4473" w:rsidRDefault="00AC4473" w:rsidP="00E31734">
      <w:pPr>
        <w:pStyle w:val="texteSNJ"/>
        <w:rPr>
          <w:sz w:val="24"/>
        </w:rPr>
      </w:pPr>
      <w:r>
        <w:rPr>
          <w:sz w:val="24"/>
        </w:rPr>
        <w:t>Montreuil, le 10 avril 2018</w:t>
      </w:r>
    </w:p>
    <w:p w:rsidR="00DC679A" w:rsidRPr="000627A2" w:rsidRDefault="00AC4473" w:rsidP="00E31734">
      <w:pPr>
        <w:pStyle w:val="texteSNJ"/>
      </w:pPr>
      <w:r>
        <w:rPr>
          <w:sz w:val="24"/>
        </w:rPr>
        <w:t>SNJ-CGT</w:t>
      </w:r>
    </w:p>
    <w:sectPr w:rsidR="00DC679A" w:rsidRPr="000627A2" w:rsidSect="002602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62A" w:rsidRDefault="0045162A" w:rsidP="00492629">
      <w:pPr>
        <w:spacing w:after="0" w:line="240" w:lineRule="auto"/>
      </w:pPr>
      <w:r>
        <w:separator/>
      </w:r>
    </w:p>
  </w:endnote>
  <w:endnote w:type="continuationSeparator" w:id="0">
    <w:p w:rsidR="0045162A" w:rsidRDefault="0045162A" w:rsidP="0049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Genev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EF" w:rsidRDefault="00550BEF" w:rsidP="0096030D">
    <w:pPr>
      <w:pStyle w:val="Pieddepage"/>
    </w:pPr>
    <w:r>
      <w:t xml:space="preserve">Syndicat national des journalistes CGT 263, rue de Paris – Case 570 – </w:t>
    </w:r>
  </w:p>
  <w:p w:rsidR="00550BEF" w:rsidRDefault="00550BEF" w:rsidP="0096030D">
    <w:pPr>
      <w:pStyle w:val="Pieddepage"/>
    </w:pPr>
    <w:r>
      <w:t>93514 Montreuil Cedex</w:t>
    </w:r>
  </w:p>
  <w:p w:rsidR="00550BEF" w:rsidRDefault="00550BEF" w:rsidP="0096030D">
    <w:pPr>
      <w:pStyle w:val="Pieddepage"/>
    </w:pPr>
    <w:r>
      <w:t xml:space="preserve">Tél. : 01 55 82 87 42 Courrier électronique : </w:t>
    </w:r>
    <w:hyperlink r:id="rId1" w:history="1">
      <w:r w:rsidRPr="00371B2D">
        <w:rPr>
          <w:rStyle w:val="Lienhypertexte"/>
        </w:rPr>
        <w:t>snj@cgt.fr</w:t>
      </w:r>
    </w:hyperlink>
    <w:r>
      <w:t xml:space="preserve"> – site internet </w:t>
    </w:r>
    <w:hyperlink r:id="rId2" w:history="1">
      <w:r w:rsidRPr="00371B2D">
        <w:rPr>
          <w:rStyle w:val="Lienhypertexte"/>
        </w:rPr>
        <w:t>www.snj.cgt.fr</w:t>
      </w:r>
    </w:hyperlink>
    <w:r>
      <w:t xml:space="preserve"> </w:t>
    </w:r>
    <w:r>
      <w:br/>
      <w:t>Compte twitter : @</w:t>
    </w:r>
    <w:proofErr w:type="spellStart"/>
    <w:r>
      <w:t>SnjCgt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62A" w:rsidRDefault="0045162A" w:rsidP="00492629">
      <w:pPr>
        <w:spacing w:after="0" w:line="240" w:lineRule="auto"/>
      </w:pPr>
      <w:r>
        <w:separator/>
      </w:r>
    </w:p>
  </w:footnote>
  <w:footnote w:type="continuationSeparator" w:id="0">
    <w:p w:rsidR="0045162A" w:rsidRDefault="0045162A" w:rsidP="0049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EF" w:rsidRDefault="00550BEF">
    <w:pPr>
      <w:pStyle w:val="En-tte"/>
    </w:pPr>
    <w:r w:rsidRPr="00F51D6E">
      <w:rPr>
        <w:noProof/>
        <w:lang w:eastAsia="fr-FR"/>
      </w:rPr>
      <w:drawing>
        <wp:inline distT="0" distB="0" distL="0" distR="0">
          <wp:extent cx="1145328" cy="1486199"/>
          <wp:effectExtent l="2540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36" cy="1481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1C"/>
    <w:rsid w:val="000627A2"/>
    <w:rsid w:val="0009264C"/>
    <w:rsid w:val="000B0B8A"/>
    <w:rsid w:val="000F2B1C"/>
    <w:rsid w:val="00127808"/>
    <w:rsid w:val="001A070D"/>
    <w:rsid w:val="00260274"/>
    <w:rsid w:val="002B673D"/>
    <w:rsid w:val="0045162A"/>
    <w:rsid w:val="00492629"/>
    <w:rsid w:val="00550BEF"/>
    <w:rsid w:val="006F04EC"/>
    <w:rsid w:val="00763256"/>
    <w:rsid w:val="00782B0C"/>
    <w:rsid w:val="008A38F0"/>
    <w:rsid w:val="008B0CF1"/>
    <w:rsid w:val="008E7FF4"/>
    <w:rsid w:val="0096030D"/>
    <w:rsid w:val="0097635D"/>
    <w:rsid w:val="00AC4473"/>
    <w:rsid w:val="00B70FB2"/>
    <w:rsid w:val="00C124F7"/>
    <w:rsid w:val="00C66DD7"/>
    <w:rsid w:val="00DC4D1F"/>
    <w:rsid w:val="00DC679A"/>
    <w:rsid w:val="00DD42AA"/>
    <w:rsid w:val="00E31734"/>
    <w:rsid w:val="00E52C9F"/>
    <w:rsid w:val="00F1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8C9BB0-580D-4484-AE36-876B46DA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27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629"/>
  </w:style>
  <w:style w:type="paragraph" w:styleId="Pieddepage">
    <w:name w:val="footer"/>
    <w:basedOn w:val="Normal"/>
    <w:link w:val="Pieddepag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629"/>
  </w:style>
  <w:style w:type="character" w:styleId="Lienhypertexte">
    <w:name w:val="Hyperlink"/>
    <w:uiPriority w:val="99"/>
    <w:unhideWhenUsed/>
    <w:rsid w:val="00492629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49262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B0B8A"/>
    <w:rPr>
      <w:rFonts w:ascii="Segoe UI" w:hAnsi="Segoe UI" w:cs="Segoe UI"/>
      <w:sz w:val="18"/>
      <w:szCs w:val="18"/>
    </w:rPr>
  </w:style>
  <w:style w:type="paragraph" w:customStyle="1" w:styleId="TitreSNJ">
    <w:name w:val="Titre SNJ"/>
    <w:basedOn w:val="Normal"/>
    <w:qFormat/>
    <w:rsid w:val="00E31734"/>
    <w:pPr>
      <w:spacing w:after="0"/>
      <w:jc w:val="center"/>
    </w:pPr>
    <w:rPr>
      <w:rFonts w:ascii="Arial" w:hAnsi="Arial" w:cs="Arial"/>
      <w:b/>
      <w:sz w:val="36"/>
      <w:szCs w:val="36"/>
    </w:rPr>
  </w:style>
  <w:style w:type="paragraph" w:customStyle="1" w:styleId="texteSNJ">
    <w:name w:val="texte SNJ"/>
    <w:basedOn w:val="Normal"/>
    <w:qFormat/>
    <w:rsid w:val="00E31734"/>
    <w:pPr>
      <w:jc w:val="both"/>
    </w:pPr>
    <w:rPr>
      <w:rFonts w:ascii="Arial" w:hAnsi="Arial" w:cs="Arial"/>
    </w:rPr>
  </w:style>
  <w:style w:type="character" w:styleId="Accentuation">
    <w:name w:val="Emphasis"/>
    <w:basedOn w:val="Policepardfaut"/>
    <w:uiPriority w:val="20"/>
    <w:rsid w:val="00550BE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j.cgt.fr" TargetMode="External"/><Relationship Id="rId1" Type="http://schemas.openxmlformats.org/officeDocument/2006/relationships/hyperlink" Target="mailto:snj@cg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ent&#234;te%20SNJ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SNJ.dot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Links>
    <vt:vector size="12" baseType="variant">
      <vt:variant>
        <vt:i4>7077931</vt:i4>
      </vt:variant>
      <vt:variant>
        <vt:i4>3</vt:i4>
      </vt:variant>
      <vt:variant>
        <vt:i4>0</vt:i4>
      </vt:variant>
      <vt:variant>
        <vt:i4>5</vt:i4>
      </vt:variant>
      <vt:variant>
        <vt:lpwstr>http://www.snj.cgt.fr/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mailto:snj@cgt.fr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cp:lastPrinted>2018-03-07T12:03:00Z</cp:lastPrinted>
  <dcterms:created xsi:type="dcterms:W3CDTF">2018-04-10T08:18:00Z</dcterms:created>
  <dcterms:modified xsi:type="dcterms:W3CDTF">2018-04-10T08:18:00Z</dcterms:modified>
</cp:coreProperties>
</file>